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E8" w:rsidRPr="00AE7B49" w:rsidRDefault="000D33E8" w:rsidP="000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ahoma" w:eastAsia="Arial" w:hAnsi="Tahoma" w:cs="Tahoma"/>
          <w:b/>
          <w:color w:val="010101"/>
          <w:sz w:val="20"/>
          <w:szCs w:val="20"/>
          <w:u w:val="single"/>
        </w:rPr>
      </w:pPr>
    </w:p>
    <w:p w:rsidR="000D33E8" w:rsidRPr="00AE7B49" w:rsidRDefault="000D33E8" w:rsidP="000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ahoma" w:eastAsia="Arial" w:hAnsi="Tahoma" w:cs="Tahoma"/>
          <w:b/>
          <w:color w:val="010101"/>
          <w:sz w:val="20"/>
          <w:szCs w:val="20"/>
          <w:u w:val="single"/>
        </w:rPr>
      </w:pPr>
    </w:p>
    <w:p w:rsidR="00910A4A" w:rsidRDefault="00AE7B49" w:rsidP="000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ahoma" w:eastAsia="Arial" w:hAnsi="Tahoma" w:cs="Tahoma"/>
          <w:b/>
          <w:color w:val="010101"/>
          <w:sz w:val="24"/>
          <w:szCs w:val="24"/>
          <w:u w:val="single"/>
        </w:rPr>
      </w:pPr>
      <w:r>
        <w:rPr>
          <w:rFonts w:ascii="Tahoma" w:eastAsia="Arial" w:hAnsi="Tahoma" w:cs="Tahoma"/>
          <w:b/>
          <w:color w:val="010101"/>
          <w:sz w:val="24"/>
          <w:szCs w:val="24"/>
          <w:u w:val="single"/>
        </w:rPr>
        <w:t xml:space="preserve">BANDO ARTIGIANATO </w:t>
      </w:r>
    </w:p>
    <w:p w:rsidR="00AE7B49" w:rsidRPr="00AE7B49" w:rsidRDefault="00AE7B49" w:rsidP="000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ahoma" w:eastAsia="Arial" w:hAnsi="Tahoma" w:cs="Tahoma"/>
          <w:b/>
          <w:color w:val="010101"/>
          <w:sz w:val="24"/>
          <w:szCs w:val="24"/>
          <w:u w:val="single"/>
        </w:rPr>
      </w:pPr>
    </w:p>
    <w:p w:rsidR="00910A4A" w:rsidRPr="00AE7B49" w:rsidRDefault="00910A4A" w:rsidP="004A2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center"/>
        <w:rPr>
          <w:rFonts w:ascii="Tahoma" w:eastAsia="Arial" w:hAnsi="Tahoma" w:cs="Tahoma"/>
          <w:b/>
          <w:color w:val="010101"/>
          <w:sz w:val="20"/>
          <w:szCs w:val="20"/>
          <w:u w:val="single"/>
        </w:rPr>
      </w:pPr>
      <w:r w:rsidRPr="00AE7B49">
        <w:rPr>
          <w:rStyle w:val="fontstyle01"/>
          <w:b/>
          <w:u w:val="single"/>
        </w:rPr>
        <w:t xml:space="preserve">La Fondazione CON IL SUD </w:t>
      </w:r>
      <w:r w:rsidR="004A2C6E">
        <w:rPr>
          <w:rStyle w:val="fontstyle01"/>
          <w:b/>
          <w:u w:val="single"/>
        </w:rPr>
        <w:t xml:space="preserve">intende sostenere interventi esemplari per </w:t>
      </w:r>
      <w:r w:rsidRPr="00AE7B49">
        <w:rPr>
          <w:rStyle w:val="fontstyle01"/>
          <w:b/>
          <w:u w:val="single"/>
        </w:rPr>
        <w:t xml:space="preserve">difendere </w:t>
      </w:r>
      <w:r w:rsidR="005E57C6">
        <w:rPr>
          <w:rStyle w:val="fontstyle01"/>
          <w:b/>
          <w:u w:val="single"/>
        </w:rPr>
        <w:t xml:space="preserve">e valorizzare </w:t>
      </w:r>
      <w:r w:rsidRPr="00AE7B49">
        <w:rPr>
          <w:rStyle w:val="fontstyle01"/>
          <w:b/>
          <w:u w:val="single"/>
        </w:rPr>
        <w:t>le trad</w:t>
      </w:r>
      <w:r w:rsidR="00D142B5" w:rsidRPr="00AE7B49">
        <w:rPr>
          <w:rStyle w:val="fontstyle01"/>
          <w:b/>
          <w:u w:val="single"/>
        </w:rPr>
        <w:t xml:space="preserve">izioni artigianali d’eccellenza </w:t>
      </w:r>
      <w:r w:rsidR="004A2C6E">
        <w:rPr>
          <w:rStyle w:val="fontstyle01"/>
          <w:b/>
          <w:u w:val="single"/>
        </w:rPr>
        <w:t xml:space="preserve">del Sud Italia a </w:t>
      </w:r>
      <w:r w:rsidR="005E57C6">
        <w:rPr>
          <w:rStyle w:val="fontstyle01"/>
          <w:b/>
          <w:u w:val="single"/>
        </w:rPr>
        <w:t>“</w:t>
      </w:r>
      <w:r w:rsidR="004A2C6E">
        <w:rPr>
          <w:rStyle w:val="fontstyle01"/>
          <w:b/>
          <w:u w:val="single"/>
        </w:rPr>
        <w:t>rischio estinzione</w:t>
      </w:r>
      <w:r w:rsidR="005E57C6">
        <w:rPr>
          <w:rStyle w:val="fontstyle01"/>
          <w:b/>
          <w:u w:val="single"/>
        </w:rPr>
        <w:t>”</w:t>
      </w:r>
    </w:p>
    <w:p w:rsidR="004A2C6E" w:rsidRDefault="004A2C6E" w:rsidP="004A2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center"/>
        <w:rPr>
          <w:rStyle w:val="fontstyle01"/>
          <w:b/>
          <w:u w:val="single"/>
        </w:rPr>
      </w:pPr>
      <w:r>
        <w:rPr>
          <w:rStyle w:val="fontstyle01"/>
          <w:b/>
          <w:u w:val="single"/>
        </w:rPr>
        <w:t>Il bando, rivolto al</w:t>
      </w:r>
      <w:r w:rsidR="00957B44" w:rsidRPr="00AE7B49"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 xml:space="preserve">le organizzazioni </w:t>
      </w:r>
      <w:r w:rsidR="005E57C6"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>meridionali</w:t>
      </w:r>
      <w:r w:rsidR="005E57C6" w:rsidRPr="00AE7B49"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 xml:space="preserve"> </w:t>
      </w:r>
      <w:r w:rsidR="00957B44" w:rsidRPr="00AE7B49"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>del Terzo settore</w:t>
      </w:r>
      <w:r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 xml:space="preserve">, </w:t>
      </w:r>
      <w:r>
        <w:rPr>
          <w:rStyle w:val="fontstyle01"/>
          <w:b/>
          <w:u w:val="single"/>
        </w:rPr>
        <w:t xml:space="preserve">scade il 17 ottobre. </w:t>
      </w:r>
    </w:p>
    <w:p w:rsidR="00910A4A" w:rsidRPr="00AE7B49" w:rsidRDefault="004A2C6E" w:rsidP="004A2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center"/>
        <w:rPr>
          <w:rFonts w:ascii="Tahoma" w:eastAsia="Arial" w:hAnsi="Tahoma" w:cs="Tahoma"/>
          <w:b/>
          <w:color w:val="010101"/>
          <w:sz w:val="20"/>
          <w:szCs w:val="20"/>
          <w:highlight w:val="white"/>
          <w:u w:val="single"/>
        </w:rPr>
      </w:pPr>
      <w:r>
        <w:rPr>
          <w:rStyle w:val="fontstyle01"/>
          <w:b/>
          <w:u w:val="single"/>
        </w:rPr>
        <w:t>A disposizione</w:t>
      </w:r>
      <w:r w:rsidRPr="00AE7B49">
        <w:rPr>
          <w:rFonts w:ascii="Tahoma" w:eastAsia="Arial" w:hAnsi="Tahoma" w:cs="Tahoma"/>
          <w:b/>
          <w:color w:val="010101"/>
          <w:sz w:val="20"/>
          <w:szCs w:val="20"/>
          <w:u w:val="single"/>
        </w:rPr>
        <w:t xml:space="preserve"> 800 mila euro</w:t>
      </w:r>
    </w:p>
    <w:p w:rsidR="00910A4A" w:rsidRPr="00AE7B49" w:rsidRDefault="00910A4A" w:rsidP="000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ahoma" w:eastAsia="Arial" w:hAnsi="Tahoma" w:cs="Tahoma"/>
          <w:b/>
          <w:color w:val="010101"/>
          <w:sz w:val="20"/>
          <w:szCs w:val="20"/>
          <w:u w:val="single"/>
        </w:rPr>
      </w:pPr>
    </w:p>
    <w:p w:rsidR="004A2C6E" w:rsidRPr="00AE7B49" w:rsidRDefault="00910A4A" w:rsidP="004A2C6E">
      <w:pPr>
        <w:jc w:val="both"/>
        <w:rPr>
          <w:rStyle w:val="fontstyle21"/>
          <w:rFonts w:ascii="Tahoma" w:hAnsi="Tahoma" w:cs="Tahoma"/>
          <w:b w:val="0"/>
        </w:rPr>
      </w:pPr>
      <w:bookmarkStart w:id="0" w:name="_gjdgxs" w:colFirst="0" w:colLast="0"/>
      <w:bookmarkEnd w:id="0"/>
      <w:r w:rsidRPr="00AE7B49">
        <w:rPr>
          <w:rFonts w:ascii="Tahoma" w:eastAsia="Arial" w:hAnsi="Tahoma" w:cs="Tahoma"/>
          <w:i/>
          <w:color w:val="010101"/>
          <w:sz w:val="20"/>
          <w:szCs w:val="20"/>
        </w:rPr>
        <w:t xml:space="preserve">Roma, 2 agosto – </w:t>
      </w:r>
      <w:r w:rsidRPr="00AE7B49">
        <w:rPr>
          <w:rStyle w:val="fontstyle01"/>
        </w:rPr>
        <w:t xml:space="preserve">La </w:t>
      </w:r>
      <w:r w:rsidRPr="004A2C6E">
        <w:rPr>
          <w:rStyle w:val="fontstyle01"/>
          <w:b/>
        </w:rPr>
        <w:t>Fondazione CON IL SUD</w:t>
      </w:r>
      <w:r w:rsidRPr="00AE7B49">
        <w:rPr>
          <w:rStyle w:val="fontstyle01"/>
        </w:rPr>
        <w:t xml:space="preserve"> </w:t>
      </w:r>
      <w:r w:rsidR="00257689" w:rsidRPr="00AE7B49">
        <w:rPr>
          <w:rStyle w:val="fontstyle01"/>
        </w:rPr>
        <w:t xml:space="preserve">intende sostenere </w:t>
      </w:r>
      <w:r w:rsidRPr="00AE7B49">
        <w:rPr>
          <w:rStyle w:val="fontstyle01"/>
        </w:rPr>
        <w:t>alcune eccellenze della</w:t>
      </w:r>
      <w:r w:rsidR="00182C57" w:rsidRPr="00AE7B49">
        <w:rPr>
          <w:rStyle w:val="fontstyle01"/>
        </w:rPr>
        <w:t xml:space="preserve"> </w:t>
      </w:r>
      <w:r w:rsidRPr="00AE7B49">
        <w:rPr>
          <w:rStyle w:val="fontstyle01"/>
        </w:rPr>
        <w:t xml:space="preserve">tradizione artigiana </w:t>
      </w:r>
      <w:r w:rsidR="00257689" w:rsidRPr="00AE7B49">
        <w:rPr>
          <w:rStyle w:val="fontstyle01"/>
        </w:rPr>
        <w:t xml:space="preserve">meridionale che </w:t>
      </w:r>
      <w:r w:rsidR="00590D79" w:rsidRPr="00AE7B49">
        <w:rPr>
          <w:rStyle w:val="fontstyle01"/>
        </w:rPr>
        <w:t>stanno scomparendo</w:t>
      </w:r>
      <w:r w:rsidR="00257689" w:rsidRPr="00AE7B49">
        <w:rPr>
          <w:rStyle w:val="fontstyle01"/>
        </w:rPr>
        <w:t xml:space="preserve">. A questo scopo, in </w:t>
      </w:r>
      <w:r w:rsidR="00182C57" w:rsidRPr="00AE7B49">
        <w:rPr>
          <w:rStyle w:val="fontstyle01"/>
        </w:rPr>
        <w:t xml:space="preserve">collaborazione </w:t>
      </w:r>
      <w:r w:rsidR="00257689" w:rsidRPr="00AE7B49">
        <w:rPr>
          <w:rStyle w:val="fontstyle01"/>
        </w:rPr>
        <w:t>con l’</w:t>
      </w:r>
      <w:r w:rsidR="00257689" w:rsidRPr="004A2C6E">
        <w:rPr>
          <w:rStyle w:val="fontstyle01"/>
          <w:b/>
        </w:rPr>
        <w:t>Osservatorio dei</w:t>
      </w:r>
      <w:r w:rsidR="00257689" w:rsidRPr="004A2C6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57689" w:rsidRPr="004A2C6E">
        <w:rPr>
          <w:rStyle w:val="fontstyle01"/>
          <w:b/>
        </w:rPr>
        <w:t>Mestieri d’Arte di Firenze (OMA</w:t>
      </w:r>
      <w:r w:rsidR="001967EF" w:rsidRPr="004A2C6E">
        <w:rPr>
          <w:rStyle w:val="fontstyle01"/>
          <w:b/>
        </w:rPr>
        <w:t>)</w:t>
      </w:r>
      <w:r w:rsidR="001967EF" w:rsidRPr="00AE7B49">
        <w:rPr>
          <w:rStyle w:val="fontstyle01"/>
        </w:rPr>
        <w:t>,</w:t>
      </w:r>
      <w:r w:rsidR="00257689" w:rsidRPr="00AE7B49">
        <w:rPr>
          <w:rStyle w:val="fontstyle01"/>
        </w:rPr>
        <w:t xml:space="preserve"> </w:t>
      </w:r>
      <w:r w:rsidR="004A2C6E">
        <w:rPr>
          <w:rStyle w:val="fontstyle01"/>
        </w:rPr>
        <w:t xml:space="preserve">rivolge un </w:t>
      </w:r>
      <w:r w:rsidR="00590D79" w:rsidRPr="00AE7B49">
        <w:rPr>
          <w:rStyle w:val="fontstyle01"/>
        </w:rPr>
        <w:t>invit</w:t>
      </w:r>
      <w:r w:rsidR="004A2C6E">
        <w:rPr>
          <w:rStyle w:val="fontstyle01"/>
        </w:rPr>
        <w:t>o</w:t>
      </w:r>
      <w:r w:rsidR="00182C57" w:rsidRPr="00AE7B49">
        <w:rPr>
          <w:rStyle w:val="fontstyle01"/>
        </w:rPr>
        <w:t xml:space="preserve"> </w:t>
      </w:r>
      <w:r w:rsidR="004A2C6E">
        <w:rPr>
          <w:rStyle w:val="fontstyle01"/>
        </w:rPr>
        <w:t>al</w:t>
      </w:r>
      <w:r w:rsidR="00182C57" w:rsidRPr="00AE7B49">
        <w:rPr>
          <w:rStyle w:val="fontstyle01"/>
        </w:rPr>
        <w:t xml:space="preserve">le </w:t>
      </w:r>
      <w:r w:rsidR="000D33E8" w:rsidRPr="00AE7B49">
        <w:rPr>
          <w:rStyle w:val="fontstyle01"/>
        </w:rPr>
        <w:t>organizzazioni del T</w:t>
      </w:r>
      <w:r w:rsidR="00182C57" w:rsidRPr="00AE7B49">
        <w:rPr>
          <w:rStyle w:val="fontstyle01"/>
        </w:rPr>
        <w:t xml:space="preserve">erzo settore </w:t>
      </w:r>
      <w:r w:rsidR="004A2C6E">
        <w:rPr>
          <w:rStyle w:val="fontstyle01"/>
        </w:rPr>
        <w:t>per</w:t>
      </w:r>
      <w:r w:rsidR="000D33E8" w:rsidRPr="00AE7B49">
        <w:rPr>
          <w:rStyle w:val="fontstyle01"/>
        </w:rPr>
        <w:t xml:space="preserve"> progetti di valorizzazione di antiche produzioni e competenze</w:t>
      </w:r>
      <w:r w:rsidR="009A58B8" w:rsidRPr="00AE7B49">
        <w:rPr>
          <w:rStyle w:val="fontstyle01"/>
        </w:rPr>
        <w:t xml:space="preserve"> in </w:t>
      </w:r>
      <w:r w:rsidR="009A58B8" w:rsidRPr="00AE7B49">
        <w:rPr>
          <w:rStyle w:val="fontstyle01"/>
          <w:b/>
        </w:rPr>
        <w:t>Basilicata, Calabria, Campania, Puglia, Sardegna e Sicilia</w:t>
      </w:r>
      <w:r w:rsidR="001967EF" w:rsidRPr="00AE7B49">
        <w:rPr>
          <w:rStyle w:val="fontstyle01"/>
        </w:rPr>
        <w:t xml:space="preserve">, </w:t>
      </w:r>
      <w:r w:rsidR="000D33E8" w:rsidRPr="00AE7B49">
        <w:rPr>
          <w:rStyle w:val="fontstyle01"/>
        </w:rPr>
        <w:t xml:space="preserve">da realizzare </w:t>
      </w:r>
      <w:r w:rsidR="001967EF" w:rsidRPr="00AE7B49">
        <w:rPr>
          <w:rStyle w:val="fontstyle01"/>
        </w:rPr>
        <w:t>anche in partenariato con enti pubblici</w:t>
      </w:r>
      <w:r w:rsidR="000D33E8" w:rsidRPr="00AE7B49">
        <w:rPr>
          <w:rStyle w:val="fontstyle01"/>
        </w:rPr>
        <w:t xml:space="preserve"> o</w:t>
      </w:r>
      <w:r w:rsidR="001967EF" w:rsidRPr="00AE7B49">
        <w:rPr>
          <w:rStyle w:val="fontstyle01"/>
        </w:rPr>
        <w:t xml:space="preserve"> privati</w:t>
      </w:r>
      <w:r w:rsidR="000D33E8" w:rsidRPr="00AE7B49">
        <w:rPr>
          <w:rStyle w:val="fontstyle01"/>
        </w:rPr>
        <w:t>,</w:t>
      </w:r>
      <w:r w:rsidR="001967EF" w:rsidRPr="00AE7B49">
        <w:rPr>
          <w:rStyle w:val="fontstyle01"/>
        </w:rPr>
        <w:t xml:space="preserve"> profit o no</w:t>
      </w:r>
      <w:r w:rsidR="00AE7B49">
        <w:rPr>
          <w:rStyle w:val="fontstyle01"/>
        </w:rPr>
        <w:t>n</w:t>
      </w:r>
      <w:r w:rsidR="001967EF" w:rsidRPr="00AE7B49">
        <w:rPr>
          <w:rStyle w:val="fontstyle01"/>
        </w:rPr>
        <w:t xml:space="preserve"> profit</w:t>
      </w:r>
      <w:r w:rsidR="000D33E8" w:rsidRPr="00AE7B49">
        <w:rPr>
          <w:rStyle w:val="fontstyle01"/>
        </w:rPr>
        <w:t xml:space="preserve">. Le proposte dovranno </w:t>
      </w:r>
      <w:r w:rsidR="00AE7B49">
        <w:rPr>
          <w:rStyle w:val="fontstyle01"/>
        </w:rPr>
        <w:t xml:space="preserve">essere presentate online </w:t>
      </w:r>
      <w:r w:rsidR="00AE7B49" w:rsidRPr="009A4743">
        <w:rPr>
          <w:rStyle w:val="fontstyle01"/>
        </w:rPr>
        <w:t>entro</w:t>
      </w:r>
      <w:r w:rsidR="001967EF" w:rsidRPr="009A4743">
        <w:rPr>
          <w:rStyle w:val="fontstyle01"/>
        </w:rPr>
        <w:t xml:space="preserve"> </w:t>
      </w:r>
      <w:r w:rsidR="00AE7B49" w:rsidRPr="009A4743">
        <w:rPr>
          <w:rStyle w:val="fontstyle01"/>
        </w:rPr>
        <w:t>i</w:t>
      </w:r>
      <w:r w:rsidR="00182C57" w:rsidRPr="009A4743">
        <w:rPr>
          <w:rStyle w:val="fontstyle21"/>
          <w:rFonts w:ascii="Tahoma" w:hAnsi="Tahoma" w:cs="Tahoma"/>
        </w:rPr>
        <w:t>l 17 ottobre</w:t>
      </w:r>
      <w:r w:rsidR="004A2C6E" w:rsidRPr="009A4743">
        <w:rPr>
          <w:rStyle w:val="fontstyle21"/>
          <w:rFonts w:ascii="Tahoma" w:hAnsi="Tahoma" w:cs="Tahoma"/>
        </w:rPr>
        <w:t xml:space="preserve"> 2018</w:t>
      </w:r>
      <w:r w:rsidR="004A2C6E">
        <w:rPr>
          <w:rStyle w:val="fontstyle21"/>
          <w:rFonts w:ascii="Tahoma" w:hAnsi="Tahoma" w:cs="Tahoma"/>
          <w:b w:val="0"/>
        </w:rPr>
        <w:t xml:space="preserve"> tramite il </w:t>
      </w:r>
      <w:r w:rsidR="004A2C6E" w:rsidRPr="004A2C6E">
        <w:rPr>
          <w:rStyle w:val="fontstyle01"/>
        </w:rPr>
        <w:t>sito</w:t>
      </w:r>
      <w:r w:rsidR="004A2C6E" w:rsidRPr="00AE7B49">
        <w:rPr>
          <w:rStyle w:val="fontstyle01"/>
          <w:b/>
        </w:rPr>
        <w:t xml:space="preserve"> www.fondazioneconilsud.it</w:t>
      </w:r>
    </w:p>
    <w:p w:rsidR="001967EF" w:rsidRPr="00AE7B49" w:rsidRDefault="00182C57" w:rsidP="00AE7B49">
      <w:pPr>
        <w:jc w:val="both"/>
        <w:rPr>
          <w:rStyle w:val="fontstyle01"/>
        </w:rPr>
      </w:pPr>
      <w:r w:rsidRPr="00AE7B49">
        <w:rPr>
          <w:rStyle w:val="fontstyle01"/>
        </w:rPr>
        <w:t xml:space="preserve">Il sapere e </w:t>
      </w:r>
      <w:r w:rsidR="009A58B8" w:rsidRPr="00AE7B49">
        <w:rPr>
          <w:rStyle w:val="fontstyle01"/>
        </w:rPr>
        <w:t>la tradizione artigianale sono t</w:t>
      </w:r>
      <w:r w:rsidRPr="00AE7B49">
        <w:rPr>
          <w:rStyle w:val="fontstyle01"/>
        </w:rPr>
        <w:t>ra le cifre più caratteristiche della cultura e</w:t>
      </w:r>
      <w:r w:rsidR="00257689" w:rsidRPr="00AE7B4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E7B49">
        <w:rPr>
          <w:rStyle w:val="fontstyle01"/>
        </w:rPr>
        <w:t>dell’economia italiana</w:t>
      </w:r>
      <w:r w:rsidR="00257689" w:rsidRPr="00AE7B49">
        <w:rPr>
          <w:rStyle w:val="fontstyle01"/>
        </w:rPr>
        <w:t xml:space="preserve"> </w:t>
      </w:r>
      <w:r w:rsidRPr="00AE7B49">
        <w:rPr>
          <w:rStyle w:val="fontstyle01"/>
        </w:rPr>
        <w:t>e rivestono un’importanza strategica anche</w:t>
      </w:r>
      <w:r w:rsidR="00257689" w:rsidRPr="00AE7B49">
        <w:rPr>
          <w:rStyle w:val="fontstyle01"/>
        </w:rPr>
        <w:t xml:space="preserve"> </w:t>
      </w:r>
      <w:r w:rsidRPr="00AE7B49">
        <w:rPr>
          <w:rStyle w:val="fontstyle01"/>
        </w:rPr>
        <w:t>sul piano sociale: il lavoro artigiano, grazie alla qualità dei manufatti, restituisce dignità alle persone,</w:t>
      </w:r>
      <w:r w:rsidR="00257689" w:rsidRPr="00AE7B49">
        <w:rPr>
          <w:rStyle w:val="fontstyle01"/>
        </w:rPr>
        <w:t xml:space="preserve"> </w:t>
      </w:r>
      <w:r w:rsidRPr="00AE7B49">
        <w:rPr>
          <w:rStyle w:val="fontstyle01"/>
        </w:rPr>
        <w:t>rendendole orgogliose e gratificate, e permette di rafforzare, quando non di ricostruire, il legame con il</w:t>
      </w:r>
      <w:r w:rsidR="00257689" w:rsidRPr="00AE7B49">
        <w:rPr>
          <w:rStyle w:val="fontstyle01"/>
        </w:rPr>
        <w:t xml:space="preserve"> </w:t>
      </w:r>
      <w:r w:rsidRPr="00AE7B49">
        <w:rPr>
          <w:rStyle w:val="fontstyle01"/>
        </w:rPr>
        <w:t>territorio.</w:t>
      </w:r>
      <w:r w:rsidR="001967EF" w:rsidRPr="00AE7B49">
        <w:rPr>
          <w:rStyle w:val="fontstyle01"/>
        </w:rPr>
        <w:t xml:space="preserve"> </w:t>
      </w:r>
    </w:p>
    <w:p w:rsidR="009A58B8" w:rsidRPr="00AE7B49" w:rsidRDefault="001967EF" w:rsidP="00AE7B49">
      <w:pPr>
        <w:jc w:val="both"/>
        <w:rPr>
          <w:rStyle w:val="fontstyle01"/>
        </w:rPr>
      </w:pPr>
      <w:r w:rsidRPr="00AE7B49">
        <w:rPr>
          <w:rStyle w:val="fontstyle01"/>
        </w:rPr>
        <w:t xml:space="preserve">Uno dei più lampanti paradossi del nostro paese, </w:t>
      </w:r>
      <w:r w:rsidR="00182C57" w:rsidRPr="00AE7B49">
        <w:rPr>
          <w:rStyle w:val="fontstyle01"/>
        </w:rPr>
        <w:t xml:space="preserve">famoso per i suoi prodotti di qualità e </w:t>
      </w:r>
      <w:r w:rsidRPr="00AE7B49">
        <w:rPr>
          <w:rStyle w:val="fontstyle01"/>
        </w:rPr>
        <w:t xml:space="preserve">con </w:t>
      </w:r>
      <w:r w:rsidR="000D33E8" w:rsidRPr="00AE7B49">
        <w:rPr>
          <w:rStyle w:val="fontstyle01"/>
        </w:rPr>
        <w:t xml:space="preserve">un’altissima </w:t>
      </w:r>
      <w:r w:rsidR="00182C57" w:rsidRPr="00AE7B49">
        <w:rPr>
          <w:rStyle w:val="fontstyle01"/>
        </w:rPr>
        <w:t xml:space="preserve">disoccupazione giovanile, </w:t>
      </w:r>
      <w:r w:rsidR="000D33E8" w:rsidRPr="00AE7B49">
        <w:rPr>
          <w:rStyle w:val="fontstyle01"/>
        </w:rPr>
        <w:t>è</w:t>
      </w:r>
      <w:r w:rsidRPr="00AE7B49">
        <w:rPr>
          <w:rStyle w:val="fontstyle01"/>
        </w:rPr>
        <w:t xml:space="preserve"> che </w:t>
      </w:r>
      <w:r w:rsidR="00182C57" w:rsidRPr="00AE7B49">
        <w:rPr>
          <w:rStyle w:val="fontstyle01"/>
        </w:rPr>
        <w:t xml:space="preserve">scarseggiano </w:t>
      </w:r>
      <w:r w:rsidR="000D33E8" w:rsidRPr="00AE7B49">
        <w:rPr>
          <w:rStyle w:val="fontstyle01"/>
        </w:rPr>
        <w:t xml:space="preserve">sempre di più </w:t>
      </w:r>
      <w:r w:rsidR="00182C57" w:rsidRPr="00AE7B49">
        <w:rPr>
          <w:rStyle w:val="fontstyle01"/>
        </w:rPr>
        <w:t xml:space="preserve">calzolai, vetrai, </w:t>
      </w:r>
      <w:r w:rsidR="004B0AFB" w:rsidRPr="00AE7B49">
        <w:rPr>
          <w:rStyle w:val="fontstyle01"/>
        </w:rPr>
        <w:t xml:space="preserve">falegnami, </w:t>
      </w:r>
      <w:r w:rsidR="00182C57" w:rsidRPr="00AE7B49">
        <w:rPr>
          <w:rStyle w:val="fontstyle01"/>
        </w:rPr>
        <w:t xml:space="preserve">sarti </w:t>
      </w:r>
      <w:r w:rsidR="004B0AFB" w:rsidRPr="00AE7B49">
        <w:rPr>
          <w:rStyle w:val="fontstyle01"/>
        </w:rPr>
        <w:t>o</w:t>
      </w:r>
      <w:r w:rsidR="00182C57" w:rsidRPr="00AE7B49">
        <w:rPr>
          <w:rStyle w:val="fontstyle01"/>
        </w:rPr>
        <w:t xml:space="preserve"> scalpellini</w:t>
      </w:r>
      <w:r w:rsidRPr="00AE7B49">
        <w:rPr>
          <w:rStyle w:val="fontstyle01"/>
        </w:rPr>
        <w:t>. Questo succede</w:t>
      </w:r>
      <w:r w:rsidR="00182C57" w:rsidRPr="00AE7B49">
        <w:rPr>
          <w:rStyle w:val="fontstyle01"/>
        </w:rPr>
        <w:t xml:space="preserve"> </w:t>
      </w:r>
      <w:r w:rsidR="00590D79" w:rsidRPr="00AE7B49">
        <w:rPr>
          <w:rStyle w:val="fontstyle01"/>
        </w:rPr>
        <w:t xml:space="preserve">perché i nipoti non seguono </w:t>
      </w:r>
      <w:r w:rsidRPr="00AE7B49">
        <w:rPr>
          <w:rStyle w:val="fontstyle01"/>
        </w:rPr>
        <w:t>le orme</w:t>
      </w:r>
      <w:r w:rsidR="00590D79" w:rsidRPr="00AE7B49">
        <w:rPr>
          <w:rStyle w:val="fontstyle01"/>
        </w:rPr>
        <w:t xml:space="preserve"> dei nonni </w:t>
      </w:r>
      <w:r w:rsidR="009A58B8" w:rsidRPr="00AE7B49">
        <w:rPr>
          <w:rStyle w:val="fontstyle01"/>
        </w:rPr>
        <w:t xml:space="preserve">e </w:t>
      </w:r>
      <w:r w:rsidR="00590D79" w:rsidRPr="00AE7B49">
        <w:rPr>
          <w:rStyle w:val="fontstyle01"/>
        </w:rPr>
        <w:t xml:space="preserve">perché </w:t>
      </w:r>
      <w:r w:rsidRPr="00AE7B49">
        <w:rPr>
          <w:rStyle w:val="fontstyle01"/>
        </w:rPr>
        <w:t xml:space="preserve">questi mestieri </w:t>
      </w:r>
      <w:r w:rsidR="009A58B8" w:rsidRPr="00AE7B49">
        <w:rPr>
          <w:rStyle w:val="fontstyle01"/>
        </w:rPr>
        <w:t>risultano</w:t>
      </w:r>
      <w:r w:rsidRPr="00AE7B49">
        <w:rPr>
          <w:rStyle w:val="fontstyle01"/>
        </w:rPr>
        <w:t xml:space="preserve"> poco redditizi</w:t>
      </w:r>
      <w:r w:rsidR="00590D79" w:rsidRPr="00AE7B49">
        <w:rPr>
          <w:rStyle w:val="fontstyle01"/>
        </w:rPr>
        <w:t xml:space="preserve"> su un mercato veloce e globalizzato</w:t>
      </w:r>
      <w:r w:rsidR="00590D79" w:rsidRPr="00AE7B49">
        <w:rPr>
          <w:rStyle w:val="fontstyle01"/>
          <w:b/>
        </w:rPr>
        <w:t>.</w:t>
      </w:r>
      <w:r w:rsidR="009A58B8" w:rsidRPr="00AE7B49">
        <w:rPr>
          <w:rStyle w:val="fontstyle01"/>
          <w:b/>
        </w:rPr>
        <w:t xml:space="preserve"> </w:t>
      </w:r>
      <w:r w:rsidRPr="00AE7B49">
        <w:rPr>
          <w:rStyle w:val="fontstyle01"/>
        </w:rPr>
        <w:t xml:space="preserve">La sfida </w:t>
      </w:r>
      <w:r w:rsidR="000D33E8" w:rsidRPr="00AE7B49">
        <w:rPr>
          <w:rStyle w:val="fontstyle01"/>
        </w:rPr>
        <w:t>di</w:t>
      </w:r>
      <w:r w:rsidRPr="00AE7B49">
        <w:rPr>
          <w:rStyle w:val="fontstyle01"/>
        </w:rPr>
        <w:t xml:space="preserve"> </w:t>
      </w:r>
      <w:r w:rsidR="00AE7B49">
        <w:rPr>
          <w:rStyle w:val="fontstyle01"/>
        </w:rPr>
        <w:t xml:space="preserve">Fondazione </w:t>
      </w:r>
      <w:r w:rsidRPr="00AE7B49">
        <w:rPr>
          <w:rStyle w:val="fontstyle01"/>
        </w:rPr>
        <w:t>CON IL SUD e OMA è quella di</w:t>
      </w:r>
      <w:r w:rsidR="00590D79" w:rsidRPr="00AE7B49">
        <w:rPr>
          <w:rStyle w:val="fontstyle01"/>
        </w:rPr>
        <w:t xml:space="preserve"> </w:t>
      </w:r>
      <w:r w:rsidR="00182C57" w:rsidRPr="00AE7B49">
        <w:rPr>
          <w:rStyle w:val="fontstyle01"/>
        </w:rPr>
        <w:t>riscoprire il saper fare tradizionale</w:t>
      </w:r>
      <w:r w:rsidR="000D33E8" w:rsidRPr="00AE7B49">
        <w:rPr>
          <w:rStyle w:val="fontstyle01"/>
          <w:b/>
        </w:rPr>
        <w:t>,</w:t>
      </w:r>
      <w:r w:rsidR="00182C57" w:rsidRPr="00AE7B49">
        <w:rPr>
          <w:rStyle w:val="fontstyle01"/>
        </w:rPr>
        <w:t xml:space="preserve"> immagina</w:t>
      </w:r>
      <w:r w:rsidR="000D33E8" w:rsidRPr="00AE7B49">
        <w:rPr>
          <w:rStyle w:val="fontstyle01"/>
        </w:rPr>
        <w:t>ndo</w:t>
      </w:r>
      <w:r w:rsidR="00182C57" w:rsidRPr="00AE7B49">
        <w:rPr>
          <w:rStyle w:val="fontstyle01"/>
        </w:rPr>
        <w:t xml:space="preserve"> </w:t>
      </w:r>
      <w:r w:rsidR="00182C57" w:rsidRPr="00AE7B49">
        <w:rPr>
          <w:rStyle w:val="fontstyle01"/>
          <w:b/>
        </w:rPr>
        <w:t xml:space="preserve">nuovi campi di applicazione </w:t>
      </w:r>
      <w:r w:rsidR="004B0AFB" w:rsidRPr="00AE7B49">
        <w:rPr>
          <w:rStyle w:val="fontstyle01"/>
          <w:b/>
        </w:rPr>
        <w:t>tecnologica e commerciale</w:t>
      </w:r>
      <w:r w:rsidR="000D33E8" w:rsidRPr="00AE7B49">
        <w:rPr>
          <w:rStyle w:val="fontstyle01"/>
        </w:rPr>
        <w:t xml:space="preserve"> e </w:t>
      </w:r>
      <w:r w:rsidR="009A4743">
        <w:rPr>
          <w:rStyle w:val="fontstyle01"/>
        </w:rPr>
        <w:t>trovando nuovi potenziali talenti anche nelle</w:t>
      </w:r>
      <w:r w:rsidR="00182C57" w:rsidRPr="00AE7B49">
        <w:rPr>
          <w:rStyle w:val="fontstyle01"/>
        </w:rPr>
        <w:t xml:space="preserve"> </w:t>
      </w:r>
      <w:r w:rsidR="009A4743">
        <w:rPr>
          <w:rStyle w:val="fontstyle01"/>
          <w:b/>
        </w:rPr>
        <w:t>giovani</w:t>
      </w:r>
      <w:r w:rsidR="00182C57" w:rsidRPr="00AE7B49">
        <w:rPr>
          <w:rStyle w:val="fontstyle01"/>
          <w:b/>
        </w:rPr>
        <w:t xml:space="preserve"> generazioni</w:t>
      </w:r>
      <w:r w:rsidR="00182C57" w:rsidRPr="00AE7B49">
        <w:rPr>
          <w:rStyle w:val="fontstyle01"/>
        </w:rPr>
        <w:t xml:space="preserve"> e </w:t>
      </w:r>
      <w:r w:rsidR="009A4743">
        <w:rPr>
          <w:rStyle w:val="fontstyle01"/>
        </w:rPr>
        <w:t xml:space="preserve">tra </w:t>
      </w:r>
      <w:r w:rsidR="00182C57" w:rsidRPr="00AE7B49">
        <w:rPr>
          <w:rStyle w:val="fontstyle01"/>
        </w:rPr>
        <w:t xml:space="preserve">le </w:t>
      </w:r>
      <w:r w:rsidR="00182C57" w:rsidRPr="00AE7B49">
        <w:rPr>
          <w:rStyle w:val="fontstyle01"/>
          <w:b/>
        </w:rPr>
        <w:t xml:space="preserve">persone più </w:t>
      </w:r>
      <w:r w:rsidR="00AE7B49">
        <w:rPr>
          <w:rStyle w:val="fontstyle01"/>
          <w:b/>
        </w:rPr>
        <w:t>fragili</w:t>
      </w:r>
      <w:r w:rsidR="000D33E8" w:rsidRPr="00AE7B49">
        <w:rPr>
          <w:rStyle w:val="fontstyle01"/>
        </w:rPr>
        <w:t xml:space="preserve">. </w:t>
      </w:r>
    </w:p>
    <w:p w:rsidR="00AE7B49" w:rsidRDefault="004B0AFB" w:rsidP="00AE7B49">
      <w:pPr>
        <w:jc w:val="both"/>
        <w:rPr>
          <w:rStyle w:val="fontstyle01"/>
        </w:rPr>
      </w:pPr>
      <w:r w:rsidRPr="00AE7B49">
        <w:rPr>
          <w:rStyle w:val="fontstyle01"/>
        </w:rPr>
        <w:t xml:space="preserve">Il bando </w:t>
      </w:r>
      <w:r w:rsidR="009A58B8" w:rsidRPr="00AE7B49">
        <w:rPr>
          <w:rStyle w:val="fontstyle01"/>
        </w:rPr>
        <w:t>interviene su</w:t>
      </w:r>
      <w:r w:rsidR="00257689" w:rsidRPr="00AE7B49">
        <w:rPr>
          <w:rStyle w:val="fontstyle01"/>
        </w:rPr>
        <w:t xml:space="preserve"> </w:t>
      </w:r>
      <w:r w:rsidR="00AE7B49">
        <w:rPr>
          <w:rStyle w:val="fontstyle01"/>
        </w:rPr>
        <w:t xml:space="preserve">settori artigianali </w:t>
      </w:r>
      <w:r w:rsidR="009A58B8" w:rsidRPr="00AE7B49">
        <w:rPr>
          <w:rStyle w:val="fontstyle01"/>
        </w:rPr>
        <w:t>particolarmente vulnerabili</w:t>
      </w:r>
      <w:r w:rsidR="00AE7B49">
        <w:rPr>
          <w:rStyle w:val="fontstyle01"/>
        </w:rPr>
        <w:t>: dal</w:t>
      </w:r>
      <w:r w:rsidR="00257689" w:rsidRPr="00AE7B49">
        <w:rPr>
          <w:rStyle w:val="fontstyle01"/>
        </w:rPr>
        <w:t xml:space="preserve"> </w:t>
      </w:r>
      <w:r w:rsidR="00257689" w:rsidRPr="00AE7B49">
        <w:rPr>
          <w:rStyle w:val="fontstyle01"/>
          <w:b/>
        </w:rPr>
        <w:t>ricamo tradizionale</w:t>
      </w:r>
      <w:r w:rsidR="00257689" w:rsidRPr="00AE7B49">
        <w:rPr>
          <w:rStyle w:val="fontstyle01"/>
        </w:rPr>
        <w:t xml:space="preserve">, come </w:t>
      </w:r>
      <w:r w:rsidR="009A4743">
        <w:rPr>
          <w:rStyle w:val="fontstyle01"/>
        </w:rPr>
        <w:t>lo squadrato</w:t>
      </w:r>
      <w:r w:rsidR="00257689" w:rsidRPr="00AE7B49">
        <w:rPr>
          <w:rStyle w:val="fontstyle01"/>
        </w:rPr>
        <w:t xml:space="preserve"> lucan</w:t>
      </w:r>
      <w:r w:rsidR="009A4743">
        <w:rPr>
          <w:rStyle w:val="fontstyle01"/>
        </w:rPr>
        <w:t>o</w:t>
      </w:r>
      <w:r w:rsidR="00AE7B49">
        <w:rPr>
          <w:rStyle w:val="fontstyle01"/>
        </w:rPr>
        <w:t>, al</w:t>
      </w:r>
      <w:r w:rsidRPr="00AE7B49">
        <w:rPr>
          <w:rStyle w:val="fontstyle01"/>
        </w:rPr>
        <w:t>l’</w:t>
      </w:r>
      <w:r w:rsidRPr="00AE7B49">
        <w:rPr>
          <w:rStyle w:val="fontstyle01"/>
          <w:b/>
        </w:rPr>
        <w:t>intreccio di fibre vegetali</w:t>
      </w:r>
      <w:r w:rsidRPr="00AE7B49">
        <w:rPr>
          <w:rStyle w:val="fontstyle01"/>
        </w:rPr>
        <w:t xml:space="preserve"> per realizzare cesti a Reggio Calabria o nasse e reti da pesca in Sardegna; </w:t>
      </w:r>
      <w:r w:rsidR="00AE7B49">
        <w:rPr>
          <w:rStyle w:val="fontstyle01"/>
        </w:rPr>
        <w:t>dal</w:t>
      </w:r>
      <w:r w:rsidRPr="00AE7B49">
        <w:rPr>
          <w:rStyle w:val="fontstyle01"/>
        </w:rPr>
        <w:t xml:space="preserve">la </w:t>
      </w:r>
      <w:r w:rsidRPr="00AE7B49">
        <w:rPr>
          <w:rStyle w:val="fontstyle01"/>
          <w:b/>
        </w:rPr>
        <w:t>produzione di fili di seta</w:t>
      </w:r>
      <w:r w:rsidRPr="00AE7B49">
        <w:rPr>
          <w:rStyle w:val="fontstyle01"/>
        </w:rPr>
        <w:t xml:space="preserve"> a Catanzaro</w:t>
      </w:r>
      <w:r w:rsidR="00AE7B49">
        <w:rPr>
          <w:rStyle w:val="fontstyle01"/>
        </w:rPr>
        <w:t xml:space="preserve"> alla</w:t>
      </w:r>
      <w:r w:rsidR="009A58B8" w:rsidRPr="00AE7B49">
        <w:rPr>
          <w:rStyle w:val="fontstyle01"/>
        </w:rPr>
        <w:t xml:space="preserve"> </w:t>
      </w:r>
      <w:r w:rsidR="00AE7B49">
        <w:rPr>
          <w:rStyle w:val="fontstyle01"/>
        </w:rPr>
        <w:t>costruzione</w:t>
      </w:r>
      <w:r w:rsidRPr="00AE7B49">
        <w:rPr>
          <w:rStyle w:val="fontstyle01"/>
        </w:rPr>
        <w:t xml:space="preserve"> del </w:t>
      </w:r>
      <w:r w:rsidRPr="00AE7B49">
        <w:rPr>
          <w:rStyle w:val="fontstyle01"/>
          <w:b/>
        </w:rPr>
        <w:t>mandolino napoletano</w:t>
      </w:r>
      <w:r w:rsidRPr="00AE7B49">
        <w:rPr>
          <w:rStyle w:val="fontstyle01"/>
        </w:rPr>
        <w:t xml:space="preserve"> e della </w:t>
      </w:r>
      <w:r w:rsidRPr="00AE7B49">
        <w:rPr>
          <w:rStyle w:val="fontstyle01"/>
          <w:b/>
        </w:rPr>
        <w:t>chitarra battente cilentana</w:t>
      </w:r>
      <w:r w:rsidRPr="00AE7B49">
        <w:rPr>
          <w:rStyle w:val="fontstyle01"/>
        </w:rPr>
        <w:t xml:space="preserve">; </w:t>
      </w:r>
      <w:r w:rsidR="00AE7B49">
        <w:rPr>
          <w:rStyle w:val="fontstyle01"/>
        </w:rPr>
        <w:t>dal</w:t>
      </w:r>
      <w:r w:rsidR="00257689" w:rsidRPr="00AE7B49">
        <w:rPr>
          <w:rStyle w:val="fontstyle01"/>
        </w:rPr>
        <w:t>la co</w:t>
      </w:r>
      <w:r w:rsidRPr="00AE7B49">
        <w:rPr>
          <w:rStyle w:val="fontstyle01"/>
        </w:rPr>
        <w:t xml:space="preserve">struzione di </w:t>
      </w:r>
      <w:r w:rsidRPr="00AE7B49">
        <w:rPr>
          <w:rStyle w:val="fontstyle01"/>
          <w:b/>
        </w:rPr>
        <w:t>carretti siciliani</w:t>
      </w:r>
      <w:r w:rsidR="00257689" w:rsidRPr="00AE7B49">
        <w:rPr>
          <w:rStyle w:val="fontstyle01"/>
        </w:rPr>
        <w:t xml:space="preserve"> </w:t>
      </w:r>
      <w:r w:rsidR="00AE7B49">
        <w:rPr>
          <w:rStyle w:val="fontstyle01"/>
        </w:rPr>
        <w:t xml:space="preserve">alla </w:t>
      </w:r>
      <w:r w:rsidR="00D142B5" w:rsidRPr="00AE7B49">
        <w:rPr>
          <w:rStyle w:val="fontstyle01"/>
        </w:rPr>
        <w:t xml:space="preserve">tessitura </w:t>
      </w:r>
      <w:r w:rsidR="000D33E8" w:rsidRPr="00AE7B49">
        <w:rPr>
          <w:rStyle w:val="fontstyle01"/>
        </w:rPr>
        <w:t>con la</w:t>
      </w:r>
      <w:r w:rsidR="00D142B5" w:rsidRPr="00AE7B49">
        <w:rPr>
          <w:rStyle w:val="fontstyle01"/>
        </w:rPr>
        <w:t xml:space="preserve"> tecnica del </w:t>
      </w:r>
      <w:r w:rsidR="00D142B5" w:rsidRPr="00AE7B49">
        <w:rPr>
          <w:rStyle w:val="fontstyle01"/>
          <w:b/>
        </w:rPr>
        <w:t>fiocco leccese</w:t>
      </w:r>
      <w:r w:rsidR="00AE7B49">
        <w:rPr>
          <w:rStyle w:val="fontstyle01"/>
        </w:rPr>
        <w:t xml:space="preserve"> o al</w:t>
      </w:r>
      <w:r w:rsidRPr="00AE7B49">
        <w:rPr>
          <w:rStyle w:val="fontstyle01"/>
        </w:rPr>
        <w:t xml:space="preserve">la </w:t>
      </w:r>
      <w:r w:rsidRPr="00AE7B49">
        <w:rPr>
          <w:rStyle w:val="fontstyle01"/>
          <w:b/>
        </w:rPr>
        <w:t>filatura della lana</w:t>
      </w:r>
      <w:r w:rsidR="00AE7B49">
        <w:rPr>
          <w:rStyle w:val="fontstyle01"/>
        </w:rPr>
        <w:t xml:space="preserve"> in Sardegna.</w:t>
      </w:r>
      <w:r w:rsidRPr="00AE7B49">
        <w:rPr>
          <w:rStyle w:val="fontstyle01"/>
        </w:rPr>
        <w:t xml:space="preserve"> </w:t>
      </w:r>
      <w:r w:rsidR="00AE7B49">
        <w:rPr>
          <w:rStyle w:val="fontstyle01"/>
        </w:rPr>
        <w:t xml:space="preserve">Sono solo alcuni degli esempi di </w:t>
      </w:r>
      <w:proofErr w:type="spellStart"/>
      <w:r w:rsidR="00AE7B49">
        <w:rPr>
          <w:rStyle w:val="fontstyle01"/>
        </w:rPr>
        <w:t>saperi</w:t>
      </w:r>
      <w:proofErr w:type="spellEnd"/>
      <w:r w:rsidR="004A2C6E">
        <w:rPr>
          <w:rStyle w:val="fontstyle01"/>
        </w:rPr>
        <w:t xml:space="preserve"> </w:t>
      </w:r>
      <w:r w:rsidR="005E57C6">
        <w:rPr>
          <w:rStyle w:val="fontstyle01"/>
        </w:rPr>
        <w:t xml:space="preserve">antichi </w:t>
      </w:r>
      <w:r w:rsidR="004A2C6E">
        <w:rPr>
          <w:rStyle w:val="fontstyle01"/>
        </w:rPr>
        <w:t>che rischiano realmente l’estinzion</w:t>
      </w:r>
      <w:r w:rsidR="005E57C6">
        <w:rPr>
          <w:rStyle w:val="fontstyle01"/>
        </w:rPr>
        <w:t>e e che, inseriti in opportuni percorsi</w:t>
      </w:r>
      <w:r w:rsidR="004A2C6E">
        <w:rPr>
          <w:rStyle w:val="fontstyle01"/>
        </w:rPr>
        <w:t xml:space="preserve"> di innovazione e inclusione sociale, possono al contrario </w:t>
      </w:r>
      <w:r w:rsidR="005E57C6">
        <w:rPr>
          <w:rStyle w:val="fontstyle01"/>
        </w:rPr>
        <w:t>rappresentare</w:t>
      </w:r>
      <w:r w:rsidR="004A2C6E">
        <w:rPr>
          <w:rStyle w:val="fontstyle01"/>
        </w:rPr>
        <w:t xml:space="preserve"> opportunità per </w:t>
      </w:r>
      <w:r w:rsidR="009A4743">
        <w:rPr>
          <w:rStyle w:val="fontstyle01"/>
        </w:rPr>
        <w:t>nuovi talenti</w:t>
      </w:r>
      <w:r w:rsidR="004A2C6E">
        <w:rPr>
          <w:rStyle w:val="fontstyle01"/>
        </w:rPr>
        <w:t xml:space="preserve"> e occasione per sperimentare approcci e modelli </w:t>
      </w:r>
      <w:r w:rsidR="009A4743">
        <w:rPr>
          <w:rStyle w:val="fontstyle01"/>
        </w:rPr>
        <w:t xml:space="preserve">inediti </w:t>
      </w:r>
      <w:bookmarkStart w:id="1" w:name="_GoBack"/>
      <w:bookmarkEnd w:id="1"/>
      <w:r w:rsidR="004A2C6E">
        <w:rPr>
          <w:rStyle w:val="fontstyle01"/>
        </w:rPr>
        <w:t>di valorizzazione.</w:t>
      </w:r>
    </w:p>
    <w:p w:rsidR="00D142B5" w:rsidRDefault="00910A4A" w:rsidP="00AE7B49">
      <w:pPr>
        <w:jc w:val="both"/>
        <w:rPr>
          <w:rStyle w:val="fontstyle01"/>
        </w:rPr>
      </w:pPr>
      <w:r w:rsidRPr="00AE7B49">
        <w:rPr>
          <w:rStyle w:val="fontstyle01"/>
        </w:rPr>
        <w:t xml:space="preserve">Per la realizzazione delle singole iniziative, la Fondazione </w:t>
      </w:r>
      <w:r w:rsidR="00D142B5" w:rsidRPr="00AE7B49">
        <w:rPr>
          <w:rStyle w:val="fontstyle01"/>
        </w:rPr>
        <w:t xml:space="preserve">mette a disposizione </w:t>
      </w:r>
      <w:r w:rsidR="005E57C6">
        <w:rPr>
          <w:rStyle w:val="fontstyle01"/>
        </w:rPr>
        <w:t xml:space="preserve">complessivamente </w:t>
      </w:r>
      <w:r w:rsidR="00D142B5" w:rsidRPr="00AE7B49">
        <w:rPr>
          <w:rStyle w:val="fontstyle01"/>
        </w:rPr>
        <w:t xml:space="preserve">un </w:t>
      </w:r>
      <w:r w:rsidR="000D33E8" w:rsidRPr="00AE7B49">
        <w:rPr>
          <w:rStyle w:val="fontstyle01"/>
        </w:rPr>
        <w:t>contributo</w:t>
      </w:r>
      <w:r w:rsidR="00D142B5" w:rsidRPr="00AE7B49">
        <w:rPr>
          <w:rStyle w:val="fontstyle01"/>
        </w:rPr>
        <w:t xml:space="preserve"> </w:t>
      </w:r>
      <w:r w:rsidRPr="00AE7B49">
        <w:rPr>
          <w:rStyle w:val="fontstyle01"/>
        </w:rPr>
        <w:t xml:space="preserve">di </w:t>
      </w:r>
      <w:r w:rsidRPr="00AE7B49">
        <w:rPr>
          <w:rStyle w:val="fontstyle21"/>
          <w:rFonts w:ascii="Tahoma" w:hAnsi="Tahoma" w:cs="Tahoma"/>
        </w:rPr>
        <w:t xml:space="preserve">800 mila </w:t>
      </w:r>
      <w:r w:rsidRPr="00AE7B49">
        <w:rPr>
          <w:rStyle w:val="fontstyle01"/>
        </w:rPr>
        <w:t>euro, in funzione della qualità delle proposte ricevute e della</w:t>
      </w:r>
      <w:r w:rsidR="00D142B5" w:rsidRPr="00AE7B49">
        <w:rPr>
          <w:rStyle w:val="fontstyle01"/>
        </w:rPr>
        <w:t xml:space="preserve"> </w:t>
      </w:r>
      <w:r w:rsidRPr="00AE7B49">
        <w:rPr>
          <w:rStyle w:val="fontstyle01"/>
        </w:rPr>
        <w:t>loro capacità di generare valore sociale ed economico sul territorio.</w:t>
      </w:r>
      <w:r w:rsidR="004B0AFB" w:rsidRPr="00AE7B49">
        <w:rPr>
          <w:rStyle w:val="fontstyle01"/>
        </w:rPr>
        <w:t xml:space="preserve"> </w:t>
      </w:r>
    </w:p>
    <w:p w:rsidR="005E57C6" w:rsidRDefault="005E57C6" w:rsidP="00AE7B49">
      <w:pPr>
        <w:jc w:val="both"/>
        <w:rPr>
          <w:rStyle w:val="fontstyle01"/>
        </w:rPr>
      </w:pPr>
    </w:p>
    <w:p w:rsidR="005E57C6" w:rsidRPr="002E6A9D" w:rsidRDefault="005E57C6" w:rsidP="005E57C6">
      <w:pPr>
        <w:rPr>
          <w:rFonts w:ascii="Tahoma" w:hAnsi="Tahoma" w:cs="Tahoma"/>
          <w:b/>
          <w:sz w:val="20"/>
          <w:szCs w:val="20"/>
          <w:u w:val="single"/>
        </w:rPr>
      </w:pPr>
      <w:r w:rsidRPr="002E6A9D">
        <w:rPr>
          <w:rFonts w:ascii="Tahoma" w:hAnsi="Tahoma" w:cs="Tahoma"/>
          <w:b/>
          <w:sz w:val="20"/>
          <w:szCs w:val="20"/>
          <w:u w:val="single"/>
        </w:rPr>
        <w:lastRenderedPageBreak/>
        <w:t>Fondazione CON IL SUD</w:t>
      </w:r>
    </w:p>
    <w:p w:rsidR="005E57C6" w:rsidRPr="002E6A9D" w:rsidRDefault="005E57C6" w:rsidP="005E57C6">
      <w:pPr>
        <w:rPr>
          <w:rFonts w:ascii="Tahoma" w:hAnsi="Tahoma" w:cs="Tahoma"/>
          <w:b/>
          <w:sz w:val="20"/>
          <w:szCs w:val="20"/>
          <w:u w:val="single"/>
        </w:rPr>
      </w:pPr>
      <w:r w:rsidRPr="002E6A9D">
        <w:rPr>
          <w:rFonts w:ascii="Tahoma" w:hAnsi="Tahoma" w:cs="Tahoma"/>
          <w:sz w:val="20"/>
          <w:szCs w:val="20"/>
        </w:rPr>
        <w:t xml:space="preserve">La Fondazione CON Il SUD è un ente non profit privato nato </w:t>
      </w:r>
      <w:r>
        <w:rPr>
          <w:rFonts w:ascii="Tahoma" w:hAnsi="Tahoma" w:cs="Tahoma"/>
          <w:sz w:val="20"/>
          <w:szCs w:val="20"/>
        </w:rPr>
        <w:t xml:space="preserve">dodici </w:t>
      </w:r>
      <w:r w:rsidRPr="002E6A9D">
        <w:rPr>
          <w:rFonts w:ascii="Tahoma" w:hAnsi="Tahoma" w:cs="Tahoma"/>
          <w:sz w:val="20"/>
          <w:szCs w:val="20"/>
        </w:rPr>
        <w:t>anni fa dall’alleanza tra le fondazioni di origine bancaria e il mondo del terzo settore e del volontariato per favorire lo sviluppo del Mezzogiorno attraverso la promozione d</w:t>
      </w:r>
      <w:r>
        <w:rPr>
          <w:rFonts w:ascii="Tahoma" w:hAnsi="Tahoma" w:cs="Tahoma"/>
          <w:sz w:val="20"/>
          <w:szCs w:val="20"/>
        </w:rPr>
        <w:t>i percorsi di coesione sociale.</w:t>
      </w:r>
    </w:p>
    <w:p w:rsidR="005E57C6" w:rsidRPr="002E6A9D" w:rsidRDefault="005E57C6" w:rsidP="005E57C6">
      <w:pPr>
        <w:rPr>
          <w:rFonts w:ascii="Tahoma" w:hAnsi="Tahoma" w:cs="Tahoma"/>
          <w:sz w:val="20"/>
          <w:szCs w:val="20"/>
        </w:rPr>
      </w:pPr>
      <w:r w:rsidRPr="002E6A9D">
        <w:rPr>
          <w:rFonts w:ascii="Tahoma" w:hAnsi="Tahoma" w:cs="Tahoma"/>
          <w:sz w:val="20"/>
          <w:szCs w:val="20"/>
        </w:rPr>
        <w:t>La Fondazione sostiene interventi “esemplari” per l’educazione dei ragazzi alla legalità e per il contrasto alla dispersione scolastica, per valorizzare i giovani talenti e attrarre i “cervelli” al Sud, per la tutela e valorizzazione dei beni comuni (cultura, ambiente, riutilizzo sociale dei beni confiscati alle mafie), per la qualificazione dei servizi socio-sanitari, per l’integrazione degli immigrati, per favorire il welfare di comunità.</w:t>
      </w:r>
    </w:p>
    <w:p w:rsidR="005E57C6" w:rsidRPr="002E6A9D" w:rsidRDefault="005E57C6" w:rsidP="005E57C6">
      <w:pPr>
        <w:rPr>
          <w:rFonts w:ascii="Tahoma" w:hAnsi="Tahoma" w:cs="Tahoma"/>
          <w:sz w:val="20"/>
          <w:szCs w:val="20"/>
        </w:rPr>
      </w:pPr>
      <w:r w:rsidRPr="002E6A9D">
        <w:rPr>
          <w:rFonts w:ascii="Tahoma" w:hAnsi="Tahoma" w:cs="Tahoma"/>
          <w:sz w:val="20"/>
          <w:szCs w:val="20"/>
        </w:rPr>
        <w:t>La Fondazione CON IL SUD ha sostenuto oltre 1.000 iniziative, coinvolgendo</w:t>
      </w:r>
      <w:r>
        <w:rPr>
          <w:rFonts w:ascii="Tahoma" w:hAnsi="Tahoma" w:cs="Tahoma"/>
          <w:sz w:val="20"/>
          <w:szCs w:val="20"/>
        </w:rPr>
        <w:t xml:space="preserve"> direttamente</w:t>
      </w:r>
      <w:r w:rsidRPr="002E6A9D">
        <w:rPr>
          <w:rFonts w:ascii="Tahoma" w:hAnsi="Tahoma" w:cs="Tahoma"/>
          <w:sz w:val="20"/>
          <w:szCs w:val="20"/>
        </w:rPr>
        <w:t xml:space="preserve"> 6.000 organizzazioni e 283 mila cittadini, soprattutto giovani, ed erogando complessivamente 190 milioni di euro.</w:t>
      </w:r>
    </w:p>
    <w:p w:rsidR="005E57C6" w:rsidRPr="002E6A9D" w:rsidRDefault="005E57C6" w:rsidP="005E57C6">
      <w:pPr>
        <w:rPr>
          <w:rFonts w:ascii="Tahoma" w:hAnsi="Tahoma" w:cs="Tahoma"/>
          <w:sz w:val="20"/>
          <w:szCs w:val="20"/>
        </w:rPr>
      </w:pPr>
    </w:p>
    <w:p w:rsidR="005E57C6" w:rsidRPr="002E6A9D" w:rsidRDefault="009A4743" w:rsidP="005E57C6">
      <w:pPr>
        <w:rPr>
          <w:rFonts w:ascii="Tahoma" w:hAnsi="Tahoma" w:cs="Tahoma"/>
          <w:sz w:val="20"/>
          <w:szCs w:val="20"/>
        </w:rPr>
      </w:pPr>
      <w:hyperlink r:id="rId6" w:history="1">
        <w:r w:rsidR="005E57C6" w:rsidRPr="002E6A9D">
          <w:rPr>
            <w:rStyle w:val="Collegamentoipertestuale"/>
            <w:rFonts w:ascii="Tahoma" w:hAnsi="Tahoma" w:cs="Tahoma"/>
            <w:sz w:val="20"/>
            <w:szCs w:val="20"/>
          </w:rPr>
          <w:t>www.fondazioneconilsud.it</w:t>
        </w:r>
      </w:hyperlink>
      <w:r w:rsidR="005E57C6" w:rsidRPr="002E6A9D">
        <w:rPr>
          <w:rFonts w:ascii="Tahoma" w:hAnsi="Tahoma" w:cs="Tahoma"/>
          <w:sz w:val="20"/>
          <w:szCs w:val="20"/>
        </w:rPr>
        <w:t xml:space="preserve"> </w:t>
      </w:r>
    </w:p>
    <w:p w:rsidR="005E57C6" w:rsidRPr="002E6A9D" w:rsidRDefault="005E57C6" w:rsidP="005E57C6">
      <w:pPr>
        <w:rPr>
          <w:rFonts w:ascii="Tahoma" w:hAnsi="Tahoma" w:cs="Tahoma"/>
          <w:sz w:val="20"/>
          <w:szCs w:val="20"/>
        </w:rPr>
      </w:pPr>
    </w:p>
    <w:p w:rsidR="005E57C6" w:rsidRDefault="005E57C6" w:rsidP="005E57C6">
      <w:pPr>
        <w:spacing w:after="120"/>
        <w:rPr>
          <w:rFonts w:ascii="Tahoma" w:hAnsi="Tahoma" w:cs="Tahoma"/>
          <w:iCs/>
          <w:sz w:val="20"/>
          <w:szCs w:val="20"/>
          <w:u w:val="single"/>
        </w:rPr>
      </w:pPr>
      <w:r w:rsidRPr="002E6A9D">
        <w:rPr>
          <w:rFonts w:ascii="Tahoma" w:hAnsi="Tahoma" w:cs="Tahoma"/>
          <w:iCs/>
          <w:sz w:val="20"/>
          <w:szCs w:val="20"/>
          <w:u w:val="single"/>
        </w:rPr>
        <w:t xml:space="preserve">Ufficio Stampa </w:t>
      </w:r>
    </w:p>
    <w:p w:rsidR="005E57C6" w:rsidRDefault="005E57C6" w:rsidP="005E57C6">
      <w:pPr>
        <w:spacing w:after="120"/>
        <w:rPr>
          <w:rFonts w:ascii="Tahoma" w:hAnsi="Tahoma" w:cs="Tahoma"/>
          <w:iCs/>
          <w:sz w:val="20"/>
          <w:szCs w:val="20"/>
        </w:rPr>
      </w:pPr>
      <w:r w:rsidRPr="002E6A9D">
        <w:rPr>
          <w:rFonts w:ascii="Tahoma" w:hAnsi="Tahoma" w:cs="Tahoma"/>
          <w:iCs/>
          <w:sz w:val="20"/>
          <w:szCs w:val="20"/>
        </w:rPr>
        <w:t xml:space="preserve">06.6879721 / </w:t>
      </w:r>
      <w:hyperlink r:id="rId7" w:history="1">
        <w:r w:rsidRPr="002E6A9D">
          <w:rPr>
            <w:rStyle w:val="Collegamentoipertestuale"/>
            <w:rFonts w:ascii="Tahoma" w:hAnsi="Tahoma" w:cs="Tahoma"/>
            <w:iCs/>
            <w:sz w:val="20"/>
            <w:szCs w:val="20"/>
          </w:rPr>
          <w:t>comunicazione@fondazioneconilsud.it</w:t>
        </w:r>
      </w:hyperlink>
      <w:r w:rsidRPr="002E6A9D">
        <w:rPr>
          <w:rFonts w:ascii="Tahoma" w:hAnsi="Tahoma" w:cs="Tahoma"/>
          <w:iCs/>
          <w:sz w:val="20"/>
          <w:szCs w:val="20"/>
        </w:rPr>
        <w:t xml:space="preserve">  </w:t>
      </w:r>
    </w:p>
    <w:p w:rsidR="005E57C6" w:rsidRDefault="005E57C6" w:rsidP="005E57C6">
      <w:pPr>
        <w:spacing w:after="120"/>
        <w:rPr>
          <w:rFonts w:ascii="Tahoma" w:hAnsi="Tahoma" w:cs="Tahoma"/>
          <w:iCs/>
          <w:sz w:val="20"/>
          <w:szCs w:val="20"/>
        </w:rPr>
      </w:pPr>
      <w:r w:rsidRPr="002E6A9D">
        <w:rPr>
          <w:rFonts w:ascii="Tahoma" w:hAnsi="Tahoma" w:cs="Tahoma"/>
          <w:sz w:val="20"/>
          <w:szCs w:val="20"/>
        </w:rPr>
        <w:t>(Responsabile Comunicazione</w:t>
      </w:r>
      <w:r>
        <w:rPr>
          <w:rFonts w:ascii="Tahoma" w:hAnsi="Tahoma" w:cs="Tahoma"/>
          <w:sz w:val="20"/>
          <w:szCs w:val="20"/>
        </w:rPr>
        <w:t xml:space="preserve"> e Relazioni Esterne</w:t>
      </w:r>
      <w:r w:rsidRPr="002E6A9D">
        <w:rPr>
          <w:rFonts w:ascii="Tahoma" w:hAnsi="Tahoma" w:cs="Tahoma"/>
          <w:sz w:val="20"/>
          <w:szCs w:val="20"/>
        </w:rPr>
        <w:t>, Fabrizio Minnella 334.6786807)</w:t>
      </w:r>
      <w:r w:rsidRPr="002E6A9D">
        <w:rPr>
          <w:rFonts w:ascii="Tahoma" w:hAnsi="Tahoma" w:cs="Tahoma"/>
          <w:iCs/>
          <w:sz w:val="20"/>
          <w:szCs w:val="20"/>
        </w:rPr>
        <w:t>.</w:t>
      </w:r>
    </w:p>
    <w:p w:rsidR="005E57C6" w:rsidRPr="002E6A9D" w:rsidRDefault="005E57C6" w:rsidP="005E57C6">
      <w:pPr>
        <w:spacing w:after="120"/>
        <w:rPr>
          <w:rFonts w:ascii="Tahoma" w:hAnsi="Tahoma" w:cs="Tahoma"/>
          <w:iCs/>
          <w:sz w:val="20"/>
          <w:szCs w:val="20"/>
        </w:rPr>
      </w:pPr>
      <w:r w:rsidRPr="002E6A9D">
        <w:rPr>
          <w:rFonts w:ascii="Tahoma" w:hAnsi="Tahoma" w:cs="Tahoma"/>
          <w:iCs/>
          <w:sz w:val="20"/>
          <w:szCs w:val="20"/>
        </w:rPr>
        <w:t xml:space="preserve"> </w:t>
      </w:r>
    </w:p>
    <w:p w:rsidR="005E57C6" w:rsidRDefault="005E57C6" w:rsidP="005E57C6">
      <w:pPr>
        <w:spacing w:after="120"/>
        <w:rPr>
          <w:rStyle w:val="Collegamentoipertestuale"/>
          <w:rFonts w:ascii="Tahoma" w:hAnsi="Tahoma" w:cs="Tahoma"/>
          <w:sz w:val="20"/>
          <w:szCs w:val="20"/>
        </w:rPr>
      </w:pPr>
      <w:r w:rsidRPr="002E6A9D">
        <w:rPr>
          <w:rFonts w:ascii="Tahoma" w:hAnsi="Tahoma" w:cs="Tahoma"/>
          <w:sz w:val="20"/>
          <w:szCs w:val="20"/>
        </w:rPr>
        <w:t xml:space="preserve">Servizio Press List su </w:t>
      </w:r>
      <w:hyperlink r:id="rId8" w:history="1">
        <w:r w:rsidRPr="002E6A9D">
          <w:rPr>
            <w:rStyle w:val="Collegamentoipertestuale"/>
            <w:rFonts w:ascii="Tahoma" w:hAnsi="Tahoma" w:cs="Tahoma"/>
            <w:sz w:val="20"/>
            <w:szCs w:val="20"/>
          </w:rPr>
          <w:t>www.fondazioneconilsud.it/comunicazione/sala-stampa/press-list/</w:t>
        </w:r>
      </w:hyperlink>
    </w:p>
    <w:p w:rsidR="005E57C6" w:rsidRDefault="005E57C6" w:rsidP="005E57C6">
      <w:pPr>
        <w:spacing w:after="120"/>
        <w:rPr>
          <w:rStyle w:val="Collegamentoipertestuale"/>
          <w:rFonts w:ascii="Tahoma" w:hAnsi="Tahoma" w:cs="Tahoma"/>
          <w:sz w:val="20"/>
          <w:szCs w:val="20"/>
        </w:rPr>
      </w:pPr>
    </w:p>
    <w:p w:rsidR="005E57C6" w:rsidRPr="005820E8" w:rsidRDefault="005E57C6" w:rsidP="005E57C6">
      <w:pPr>
        <w:spacing w:after="120"/>
        <w:rPr>
          <w:rFonts w:ascii="Tahoma" w:hAnsi="Tahoma" w:cs="Tahoma"/>
          <w:b/>
          <w:iCs/>
          <w:sz w:val="20"/>
          <w:szCs w:val="20"/>
        </w:rPr>
      </w:pPr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 xml:space="preserve">Resta connesso CON IL SUD. Scarica la nostra </w:t>
      </w:r>
      <w:proofErr w:type="spellStart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>app</w:t>
      </w:r>
      <w:proofErr w:type="spellEnd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 xml:space="preserve"> da Play </w:t>
      </w:r>
      <w:proofErr w:type="spellStart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>Store</w:t>
      </w:r>
      <w:proofErr w:type="spellEnd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 xml:space="preserve"> o </w:t>
      </w:r>
      <w:proofErr w:type="spellStart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>App</w:t>
      </w:r>
      <w:proofErr w:type="spellEnd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 xml:space="preserve"> </w:t>
      </w:r>
      <w:proofErr w:type="spellStart"/>
      <w:r w:rsidRPr="005820E8">
        <w:rPr>
          <w:rStyle w:val="Collegamentoipertestuale"/>
          <w:rFonts w:ascii="Tahoma" w:hAnsi="Tahoma" w:cs="Tahoma"/>
          <w:b/>
          <w:color w:val="auto"/>
          <w:sz w:val="20"/>
          <w:szCs w:val="20"/>
        </w:rPr>
        <w:t>store</w:t>
      </w:r>
      <w:proofErr w:type="spellEnd"/>
    </w:p>
    <w:p w:rsidR="005E57C6" w:rsidRPr="002E6A9D" w:rsidRDefault="005E57C6" w:rsidP="005E57C6">
      <w:pPr>
        <w:ind w:right="98"/>
        <w:rPr>
          <w:rFonts w:ascii="Tahoma" w:hAnsi="Tahoma" w:cs="Tahoma"/>
          <w:sz w:val="20"/>
          <w:szCs w:val="20"/>
        </w:rPr>
      </w:pPr>
    </w:p>
    <w:p w:rsidR="005E57C6" w:rsidRPr="0083262D" w:rsidRDefault="005E57C6" w:rsidP="005E57C6">
      <w:pPr>
        <w:rPr>
          <w:rFonts w:ascii="Tahoma" w:hAnsi="Tahoma" w:cs="Tahoma"/>
          <w:b/>
          <w:sz w:val="20"/>
          <w:szCs w:val="20"/>
        </w:rPr>
      </w:pPr>
    </w:p>
    <w:p w:rsidR="005E57C6" w:rsidRPr="00AE7B49" w:rsidRDefault="005E57C6" w:rsidP="00AE7B49">
      <w:pPr>
        <w:jc w:val="both"/>
        <w:rPr>
          <w:rStyle w:val="fontstyle21"/>
          <w:rFonts w:ascii="Tahoma" w:hAnsi="Tahoma" w:cs="Tahoma"/>
          <w:b w:val="0"/>
        </w:rPr>
      </w:pPr>
    </w:p>
    <w:sectPr w:rsidR="005E57C6" w:rsidRPr="00AE7B49" w:rsidSect="00B203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60" w:right="1134" w:bottom="1985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D7" w:rsidRDefault="007637D5">
      <w:pPr>
        <w:spacing w:after="0" w:line="240" w:lineRule="auto"/>
      </w:pPr>
      <w:r>
        <w:separator/>
      </w:r>
    </w:p>
  </w:endnote>
  <w:endnote w:type="continuationSeparator" w:id="0">
    <w:p w:rsidR="006C60D7" w:rsidRDefault="0076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3E" w:rsidRDefault="00510B45" w:rsidP="00456A68">
    <w:pPr>
      <w:pStyle w:val="Pidipagina"/>
    </w:pPr>
    <w:r>
      <w:t xml:space="preserve">Via del Corso, 267 – 00187 Roma </w:t>
    </w:r>
    <w:r>
      <w:rPr>
        <w:b/>
      </w:rPr>
      <w:t>t</w:t>
    </w:r>
    <w:r>
      <w:t xml:space="preserve"> +39 06 </w:t>
    </w:r>
    <w:proofErr w:type="gramStart"/>
    <w:r>
      <w:t xml:space="preserve">6879721  </w:t>
    </w:r>
    <w:r>
      <w:rPr>
        <w:b/>
      </w:rPr>
      <w:t>f</w:t>
    </w:r>
    <w:proofErr w:type="gramEnd"/>
    <w:r>
      <w:t xml:space="preserve"> +39 06 68130483</w:t>
    </w:r>
  </w:p>
  <w:p w:rsidR="0018463E" w:rsidRPr="008C38D0" w:rsidRDefault="00510B45" w:rsidP="00456A68">
    <w:pPr>
      <w:pStyle w:val="Pidipagina"/>
      <w:rPr>
        <w:b/>
      </w:rPr>
    </w:pPr>
    <w:r>
      <w:t xml:space="preserve">info@fondazioneconilsud.it   </w:t>
    </w:r>
    <w:r>
      <w:rPr>
        <w:b/>
      </w:rPr>
      <w:t>fondazioneconilsud.</w:t>
    </w:r>
    <w:r w:rsidRPr="008C38D0">
      <w:rPr>
        <w:b/>
      </w:rPr>
      <w:t>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3E" w:rsidRDefault="00510B45" w:rsidP="00456A68">
    <w:pPr>
      <w:pStyle w:val="Pidipagina"/>
    </w:pPr>
    <w:r>
      <w:t xml:space="preserve">Via del Corso, 267 – 00187 Roma </w:t>
    </w:r>
    <w:r>
      <w:rPr>
        <w:b/>
      </w:rPr>
      <w:t>t</w:t>
    </w:r>
    <w:r>
      <w:t xml:space="preserve"> +39 06 </w:t>
    </w:r>
    <w:proofErr w:type="gramStart"/>
    <w:r>
      <w:t xml:space="preserve">6879721  </w:t>
    </w:r>
    <w:r>
      <w:rPr>
        <w:b/>
      </w:rPr>
      <w:t>f</w:t>
    </w:r>
    <w:proofErr w:type="gramEnd"/>
    <w:r>
      <w:t xml:space="preserve"> +39 06 68130483</w:t>
    </w:r>
  </w:p>
  <w:p w:rsidR="0018463E" w:rsidRPr="00233C48" w:rsidRDefault="00510B45" w:rsidP="00456A68">
    <w:pPr>
      <w:pStyle w:val="Pidipagina"/>
      <w:rPr>
        <w:b/>
      </w:rPr>
    </w:pPr>
    <w:r>
      <w:t xml:space="preserve">info@fondazioneconilsud.it   </w:t>
    </w:r>
    <w:r>
      <w:rPr>
        <w:b/>
      </w:rPr>
      <w:t>fondazioneconilsud</w:t>
    </w:r>
    <w:r w:rsidRPr="00233C48">
      <w:rPr>
        <w:b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D7" w:rsidRDefault="007637D5">
      <w:pPr>
        <w:spacing w:after="0" w:line="240" w:lineRule="auto"/>
      </w:pPr>
      <w:r>
        <w:separator/>
      </w:r>
    </w:p>
  </w:footnote>
  <w:footnote w:type="continuationSeparator" w:id="0">
    <w:p w:rsidR="006C60D7" w:rsidRDefault="0076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3E" w:rsidRDefault="009A4743" w:rsidP="00FD3664">
    <w:pPr>
      <w:pStyle w:val="Intestazione"/>
      <w:spacing w:before="100" w:beforeAutospacing="1"/>
      <w:ind w:left="-119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3E" w:rsidRDefault="00510B4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518795</wp:posOffset>
          </wp:positionV>
          <wp:extent cx="1943100" cy="971550"/>
          <wp:effectExtent l="0" t="0" r="0" b="0"/>
          <wp:wrapSquare wrapText="bothSides"/>
          <wp:docPr id="1" name="Immagine 1" descr="Logo_Fond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ndS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45"/>
    <w:rsid w:val="00035630"/>
    <w:rsid w:val="000D335C"/>
    <w:rsid w:val="000D33E8"/>
    <w:rsid w:val="000E0EB4"/>
    <w:rsid w:val="00182C57"/>
    <w:rsid w:val="001967EF"/>
    <w:rsid w:val="001B10F9"/>
    <w:rsid w:val="001D2718"/>
    <w:rsid w:val="00204255"/>
    <w:rsid w:val="00257689"/>
    <w:rsid w:val="002A386D"/>
    <w:rsid w:val="002E6A9D"/>
    <w:rsid w:val="002E76D4"/>
    <w:rsid w:val="002E7734"/>
    <w:rsid w:val="00386746"/>
    <w:rsid w:val="003A1D56"/>
    <w:rsid w:val="003C39B1"/>
    <w:rsid w:val="00400015"/>
    <w:rsid w:val="00452C80"/>
    <w:rsid w:val="00467A62"/>
    <w:rsid w:val="00480BE7"/>
    <w:rsid w:val="004A2C6E"/>
    <w:rsid w:val="004B0AFB"/>
    <w:rsid w:val="004C11B1"/>
    <w:rsid w:val="0050198B"/>
    <w:rsid w:val="00510B45"/>
    <w:rsid w:val="005805A4"/>
    <w:rsid w:val="005820E8"/>
    <w:rsid w:val="00590D79"/>
    <w:rsid w:val="005B283C"/>
    <w:rsid w:val="005C3185"/>
    <w:rsid w:val="005D794E"/>
    <w:rsid w:val="005E57C6"/>
    <w:rsid w:val="005F0512"/>
    <w:rsid w:val="00616863"/>
    <w:rsid w:val="006839E8"/>
    <w:rsid w:val="006C60D7"/>
    <w:rsid w:val="006D1B46"/>
    <w:rsid w:val="006E5FEF"/>
    <w:rsid w:val="00705640"/>
    <w:rsid w:val="00730A47"/>
    <w:rsid w:val="00734F7A"/>
    <w:rsid w:val="007637D5"/>
    <w:rsid w:val="007833B6"/>
    <w:rsid w:val="007B31D6"/>
    <w:rsid w:val="00853AA5"/>
    <w:rsid w:val="00887270"/>
    <w:rsid w:val="009069DE"/>
    <w:rsid w:val="00910A4A"/>
    <w:rsid w:val="00957B44"/>
    <w:rsid w:val="0096381A"/>
    <w:rsid w:val="009739CC"/>
    <w:rsid w:val="00987D82"/>
    <w:rsid w:val="0099475E"/>
    <w:rsid w:val="009A4743"/>
    <w:rsid w:val="009A58B8"/>
    <w:rsid w:val="009F0D1D"/>
    <w:rsid w:val="00A45D38"/>
    <w:rsid w:val="00AA7868"/>
    <w:rsid w:val="00AE7B49"/>
    <w:rsid w:val="00B06632"/>
    <w:rsid w:val="00B86310"/>
    <w:rsid w:val="00B86386"/>
    <w:rsid w:val="00B93175"/>
    <w:rsid w:val="00BA3677"/>
    <w:rsid w:val="00C20351"/>
    <w:rsid w:val="00D142B5"/>
    <w:rsid w:val="00D32FD5"/>
    <w:rsid w:val="00D81FEC"/>
    <w:rsid w:val="00DB589D"/>
    <w:rsid w:val="00DE1F93"/>
    <w:rsid w:val="00E628E3"/>
    <w:rsid w:val="00E84B2E"/>
    <w:rsid w:val="00EB3A51"/>
    <w:rsid w:val="00EC385B"/>
    <w:rsid w:val="00ED385C"/>
    <w:rsid w:val="00EF51E1"/>
    <w:rsid w:val="00F1132C"/>
    <w:rsid w:val="00F34946"/>
    <w:rsid w:val="00F56448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AF27"/>
  <w15:chartTrackingRefBased/>
  <w15:docId w15:val="{32791799-6CD3-44F6-95B8-D936D90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B4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10B45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0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0B4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0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B45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510B4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83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D2718"/>
    <w:pPr>
      <w:widowControl w:val="0"/>
      <w:tabs>
        <w:tab w:val="left" w:pos="-720"/>
      </w:tabs>
      <w:suppressAutoHyphens/>
      <w:spacing w:after="0" w:line="240" w:lineRule="auto"/>
      <w:ind w:left="238"/>
    </w:pPr>
    <w:rPr>
      <w:rFonts w:ascii="Tahoma" w:hAnsi="Tahoma"/>
      <w:snapToGrid w:val="0"/>
      <w:spacing w:val="-2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D2718"/>
    <w:rPr>
      <w:rFonts w:ascii="Tahoma" w:eastAsia="Times New Roman" w:hAnsi="Tahoma" w:cs="Times New Roman"/>
      <w:snapToGrid w:val="0"/>
      <w:spacing w:val="-2"/>
      <w:sz w:val="20"/>
      <w:szCs w:val="20"/>
      <w:lang w:val="en-GB"/>
    </w:rPr>
  </w:style>
  <w:style w:type="character" w:styleId="Rimandonotaapidipagina">
    <w:name w:val="footnote reference"/>
    <w:uiPriority w:val="99"/>
    <w:rsid w:val="001D2718"/>
    <w:rPr>
      <w:vertAlign w:val="superscript"/>
    </w:rPr>
  </w:style>
  <w:style w:type="character" w:customStyle="1" w:styleId="fontstyle01">
    <w:name w:val="fontstyle01"/>
    <w:basedOn w:val="Carpredefinitoparagrafo"/>
    <w:rsid w:val="00910A4A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910A4A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onilsud.it/comunicazione/sala-stampa/press-li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fondazioneconilsud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conilsud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Magi</dc:creator>
  <cp:keywords/>
  <dc:description/>
  <cp:lastModifiedBy>Lucia Magi</cp:lastModifiedBy>
  <cp:revision>6</cp:revision>
  <dcterms:created xsi:type="dcterms:W3CDTF">2018-08-01T13:07:00Z</dcterms:created>
  <dcterms:modified xsi:type="dcterms:W3CDTF">2018-08-02T08:24:00Z</dcterms:modified>
</cp:coreProperties>
</file>